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AAFF" w14:textId="34DDDC30" w:rsidR="00F6384E" w:rsidRPr="00211EFB" w:rsidRDefault="00F6384E" w:rsidP="00F6384E">
      <w:pPr>
        <w:pStyle w:val="Heading1"/>
        <w:rPr>
          <w:lang w:val="mk-MK"/>
        </w:rPr>
      </w:pPr>
      <w:bookmarkStart w:id="0" w:name="_Toc50130863"/>
      <w:bookmarkStart w:id="1" w:name="_Toc50130870"/>
      <w:proofErr w:type="spellStart"/>
      <w:r w:rsidRPr="00211EFB">
        <w:t>Формулар</w:t>
      </w:r>
      <w:proofErr w:type="spellEnd"/>
      <w:r w:rsidRPr="00211EFB">
        <w:t xml:space="preserve"> </w:t>
      </w:r>
      <w:proofErr w:type="spellStart"/>
      <w:r w:rsidRPr="00211EFB">
        <w:t>за</w:t>
      </w:r>
      <w:proofErr w:type="spellEnd"/>
      <w:r w:rsidRPr="00211EFB">
        <w:t xml:space="preserve"> </w:t>
      </w:r>
      <w:proofErr w:type="spellStart"/>
      <w:r w:rsidRPr="00211EFB">
        <w:t>поднесување</w:t>
      </w:r>
      <w:proofErr w:type="spellEnd"/>
      <w:r w:rsidRPr="00211EFB">
        <w:t xml:space="preserve"> </w:t>
      </w:r>
      <w:proofErr w:type="spellStart"/>
      <w:r w:rsidRPr="00211EFB">
        <w:t>коментари</w:t>
      </w:r>
      <w:bookmarkEnd w:id="0"/>
      <w:bookmarkEnd w:id="1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F6384E" w:rsidRPr="00211EFB" w14:paraId="4CA4D726" w14:textId="77777777" w:rsidTr="007E4196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771CD206" w14:textId="77777777" w:rsidR="00F6384E" w:rsidRPr="00211EFB" w:rsidRDefault="00F6384E" w:rsidP="007E4196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Формулар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доставување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коментари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предлози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ПУЖССА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Реконструкција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дел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од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у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лица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Панче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 w:cstheme="minorHAnsi"/>
                <w:b/>
                <w:sz w:val="18"/>
                <w:szCs w:val="18"/>
              </w:rPr>
              <w:t>Караѓозов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“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proofErr w:type="gram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Штип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Општина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Штип</w:t>
            </w:r>
            <w:proofErr w:type="spellEnd"/>
          </w:p>
          <w:p w14:paraId="27B224C5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Опис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проектот</w:t>
            </w:r>
            <w:proofErr w:type="spellEnd"/>
          </w:p>
          <w:p w14:paraId="78396551" w14:textId="77777777" w:rsidR="00F6384E" w:rsidRDefault="00F6384E" w:rsidP="007E4196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Вкупната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должина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улицата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е 400 </w:t>
            </w:r>
            <w:r>
              <w:rPr>
                <w:rFonts w:eastAsia="Calibri" w:cstheme="minorHAnsi"/>
                <w:bCs/>
                <w:sz w:val="18"/>
                <w:szCs w:val="18"/>
              </w:rPr>
              <w:t>m</w:t>
            </w:r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, 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активностите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за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реконструкција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ќе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одвиваат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по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целата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должина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Ширината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улицата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е 7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метри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со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различна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ширина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тротоарот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која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движи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помеѓу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2 и 5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метри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Појдовната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точка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реконструкцијата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е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пресекот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помеѓу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Панче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Караѓозов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и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Сутјеска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, 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крајната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точка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е 400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метри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северо-исток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,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пресекот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помеѓу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Панче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Караѓозов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и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5-ти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Конгрес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Постојната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конструкција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улицата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е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од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фина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камена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коцка</w:t>
            </w:r>
            <w:proofErr w:type="spellEnd"/>
            <w:r>
              <w:rPr>
                <w:rFonts w:eastAsia="Calibri" w:cstheme="minorHAnsi"/>
                <w:bCs/>
                <w:sz w:val="18"/>
                <w:szCs w:val="18"/>
              </w:rPr>
              <w:t xml:space="preserve"> 10</w:t>
            </w:r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/10/10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која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многу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места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е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уништена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Од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обете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страни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улицата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има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бетонски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рабници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делумно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оштетени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многу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места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Постојните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тротоари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со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променлива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ширина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изработени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од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бетон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и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асфалт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и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многу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оштетени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десната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страна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улицата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десниот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тротоарот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е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конструиран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отворен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бетонски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канал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Cs/>
                <w:sz w:val="18"/>
                <w:szCs w:val="18"/>
                <w:lang w:val="mk-MK"/>
              </w:rPr>
              <w:t>атмосферска</w:t>
            </w:r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вода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улицата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нема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вграден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канализациски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систем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улица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со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систем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улични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олуци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за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примање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вода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од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дожд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и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невреме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>.</w:t>
            </w:r>
          </w:p>
          <w:p w14:paraId="4CF0C6C4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</w:p>
          <w:p w14:paraId="4C062E3C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Главните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активности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улицата</w:t>
            </w:r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ќе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вклучуваат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отстранување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камената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коцка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и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заменување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со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асфалтна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конструкција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Постојниот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отворен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бетонски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канал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ќе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се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користи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за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одводнување</w:t>
            </w:r>
            <w:proofErr w:type="spellEnd"/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на</w:t>
            </w:r>
            <w:r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 атмосферската</w:t>
            </w:r>
            <w:r w:rsidRPr="00B03DF0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03DF0">
              <w:rPr>
                <w:rFonts w:eastAsia="Calibri" w:cstheme="minorHAnsi"/>
                <w:bCs/>
                <w:sz w:val="18"/>
                <w:szCs w:val="18"/>
              </w:rPr>
              <w:t>вода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.</w:t>
            </w:r>
          </w:p>
          <w:p w14:paraId="24289641" w14:textId="77777777" w:rsidR="00F6384E" w:rsidRPr="00211EFB" w:rsidRDefault="00F6384E" w:rsidP="007E4196">
            <w:pPr>
              <w:spacing w:after="0"/>
              <w:rPr>
                <w:rStyle w:val="tlid-translation"/>
                <w:rFonts w:cstheme="minorHAnsi"/>
              </w:rPr>
            </w:pPr>
          </w:p>
          <w:p w14:paraId="44190904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Електронската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верзија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ПУЖССА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Реконструкција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Улица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Панче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 w:cstheme="minorHAnsi"/>
                <w:b/>
                <w:sz w:val="18"/>
                <w:szCs w:val="18"/>
              </w:rPr>
              <w:t>Караѓозов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“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proofErr w:type="gram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Штип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Општина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Штип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е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достапна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следниве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веб-страни</w:t>
            </w:r>
            <w:proofErr w:type="spellEnd"/>
            <w:r w:rsidRPr="00211EFB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0F7BAA49" w14:textId="77777777" w:rsidR="00F6384E" w:rsidRPr="00211EFB" w:rsidRDefault="00F6384E" w:rsidP="00F638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sz w:val="18"/>
                <w:szCs w:val="18"/>
              </w:rPr>
              <w:t>Општина</w:t>
            </w:r>
            <w:proofErr w:type="spellEnd"/>
            <w:r w:rsidRPr="00211EFB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Штип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hyperlink r:id="rId5" w:history="1">
              <w:r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http://www.stip.gov.mk/</w:t>
              </w:r>
            </w:hyperlink>
          </w:p>
          <w:p w14:paraId="16405F1B" w14:textId="77777777" w:rsidR="00F6384E" w:rsidRPr="00211EFB" w:rsidRDefault="00F6384E" w:rsidP="00F638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>МТВ</w:t>
            </w:r>
            <w:r w:rsidRPr="00211EFB">
              <w:rPr>
                <w:rFonts w:eastAsia="Calibri" w:cstheme="minorHAnsi"/>
                <w:sz w:val="18"/>
                <w:szCs w:val="18"/>
                <w:lang w:val="mk-MK"/>
              </w:rPr>
              <w:t xml:space="preserve"> ЕУП</w:t>
            </w:r>
            <w:r w:rsidRPr="00211EFB">
              <w:rPr>
                <w:rFonts w:eastAsia="Calibri" w:cstheme="minorHAnsi"/>
                <w:sz w:val="18"/>
                <w:szCs w:val="18"/>
              </w:rPr>
              <w:t>:</w:t>
            </w:r>
            <w:r w:rsidRPr="00211EFB">
              <w:rPr>
                <w:rFonts w:cstheme="minorHAnsi"/>
                <w:sz w:val="18"/>
                <w:szCs w:val="18"/>
              </w:rPr>
              <w:t xml:space="preserve"> </w:t>
            </w:r>
            <w:hyperlink r:id="rId6" w:history="1">
              <w:r w:rsidRPr="00211EFB">
                <w:rPr>
                  <w:rStyle w:val="Hyperlink"/>
                  <w:rFonts w:eastAsia="Calibri" w:cstheme="minorHAnsi"/>
                  <w:sz w:val="18"/>
                  <w:szCs w:val="18"/>
                </w:rPr>
                <w:t>http://mtc.gov.mk/</w:t>
              </w:r>
            </w:hyperlink>
            <w:r w:rsidRPr="00211EFB"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</w:p>
          <w:p w14:paraId="3E8D4535" w14:textId="77777777" w:rsidR="00F6384E" w:rsidRPr="00211EFB" w:rsidRDefault="00F6384E" w:rsidP="007E4196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F6384E" w:rsidRPr="00211EFB" w14:paraId="2104FFE3" w14:textId="77777777" w:rsidTr="007E4196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6ADE9EEC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Име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презиме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лицето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дава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коментар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*</w:t>
            </w:r>
          </w:p>
          <w:p w14:paraId="7983C6EE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F739AC3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6384E" w:rsidRPr="00211EFB" w14:paraId="455FCF36" w14:textId="77777777" w:rsidTr="007E4196">
        <w:trPr>
          <w:jc w:val="center"/>
        </w:trPr>
        <w:tc>
          <w:tcPr>
            <w:tcW w:w="2578" w:type="dxa"/>
            <w:shd w:val="clear" w:color="auto" w:fill="F2F2F2"/>
          </w:tcPr>
          <w:p w14:paraId="57D96129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Контакт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информации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>*</w:t>
            </w:r>
          </w:p>
          <w:p w14:paraId="4971367D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17443606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ED94B23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</w:rPr>
              <w:t>Е-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пошта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61245814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 xml:space="preserve">                     ______________________________</w:t>
            </w:r>
          </w:p>
          <w:p w14:paraId="4A53D35A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0CE0069B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тел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096A12CC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 xml:space="preserve">                      ______________________________</w:t>
            </w:r>
          </w:p>
        </w:tc>
      </w:tr>
      <w:tr w:rsidR="00F6384E" w:rsidRPr="00211EFB" w14:paraId="3775FC57" w14:textId="77777777" w:rsidTr="007E4196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79D1FD0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Коментари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врска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со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ПУЖССА</w:t>
            </w:r>
            <w:r w:rsidRPr="00211EFB">
              <w:rPr>
                <w:rFonts w:eastAsia="Calibri" w:cstheme="minorHAnsi"/>
                <w:b/>
                <w:color w:val="000000"/>
                <w:sz w:val="18"/>
                <w:szCs w:val="18"/>
              </w:rPr>
              <w:t>:</w:t>
            </w:r>
          </w:p>
          <w:p w14:paraId="31DA3632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1B5DE885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CADED4F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F6384E" w:rsidRPr="00211EFB" w14:paraId="68B055F2" w14:textId="77777777" w:rsidTr="007E4196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445E6D32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Потпис</w:t>
            </w:r>
            <w:proofErr w:type="spellEnd"/>
          </w:p>
          <w:p w14:paraId="758FFDF6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300ECEAA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31B12D2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Дата</w:t>
            </w:r>
            <w:proofErr w:type="spellEnd"/>
          </w:p>
          <w:p w14:paraId="00ADCB93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26676C3E" w14:textId="77777777" w:rsidR="00F6384E" w:rsidRPr="00211EFB" w:rsidRDefault="00F6384E" w:rsidP="007E4196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>____________________</w:t>
            </w:r>
          </w:p>
        </w:tc>
      </w:tr>
      <w:tr w:rsidR="00F6384E" w:rsidRPr="00211EFB" w14:paraId="2D1A144E" w14:textId="77777777" w:rsidTr="007E4196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4FDE1EEF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Улица „Панче Караѓозов“ во Штип, Општина Штип</w:t>
            </w: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, ве молиме доставете ги на одговорното лице од следната институција:</w:t>
            </w:r>
          </w:p>
          <w:p w14:paraId="17559C48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4A592762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Контакт лице: Ирена Пауновиќ</w:t>
            </w:r>
          </w:p>
          <w:p w14:paraId="5948C167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Е-пошта: </w:t>
            </w:r>
            <w:hyperlink r:id="rId7" w:history="1">
              <w:r w:rsidRPr="00211EFB">
                <w:rPr>
                  <w:rStyle w:val="Hyperlink"/>
                  <w:rFonts w:eastAsia="Calibri" w:cstheme="minorHAnsi"/>
                  <w:b/>
                  <w:sz w:val="18"/>
                  <w:szCs w:val="18"/>
                  <w:lang w:val="mk-MK"/>
                </w:rPr>
                <w:t>irena.paunovikj.piu@mtc.gov.mk</w:t>
              </w:r>
            </w:hyperlink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57306E59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780635AE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Улица „Панче Караѓозов“ во Штип, Општина Штип</w:t>
            </w:r>
          </w:p>
          <w:p w14:paraId="21463CE3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1E9AA0DE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F6384E" w:rsidRPr="00211EFB" w14:paraId="619C7666" w14:textId="77777777" w:rsidTr="007E4196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C89BBE4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14:paraId="2AFA0594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54B4B9E2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344BF901" w14:textId="77777777" w:rsidR="00F6384E" w:rsidRPr="00211EFB" w:rsidRDefault="00F6384E" w:rsidP="007E4196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</w:tc>
      </w:tr>
    </w:tbl>
    <w:p w14:paraId="45FF35EC" w14:textId="03A15575" w:rsidR="00F6384E" w:rsidRPr="00211EFB" w:rsidRDefault="00F6384E" w:rsidP="00F6384E">
      <w:pPr>
        <w:rPr>
          <w:rFonts w:cstheme="minorHAnsi"/>
          <w:sz w:val="20"/>
          <w:szCs w:val="20"/>
          <w:lang w:val="mk-MK"/>
        </w:rPr>
      </w:pPr>
      <w:r w:rsidRPr="00211EFB">
        <w:rPr>
          <w:rFonts w:eastAsia="Times New Roman" w:cstheme="minorHAnsi"/>
          <w:sz w:val="14"/>
          <w:szCs w:val="12"/>
          <w:lang w:val="mk-MK"/>
        </w:rPr>
        <w:t>* Пополнување на полињата со лични податоци не е задолжителн</w:t>
      </w:r>
      <w:r>
        <w:rPr>
          <w:rFonts w:eastAsia="Times New Roman" w:cstheme="minorHAnsi"/>
          <w:sz w:val="14"/>
          <w:szCs w:val="12"/>
          <w:lang w:val="mk-MK"/>
        </w:rPr>
        <w:t>о</w:t>
      </w:r>
    </w:p>
    <w:sectPr w:rsidR="00F6384E" w:rsidRPr="00211EFB" w:rsidSect="00AF354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17"/>
    <w:rsid w:val="00147755"/>
    <w:rsid w:val="001C52FA"/>
    <w:rsid w:val="00420BC4"/>
    <w:rsid w:val="00456BAF"/>
    <w:rsid w:val="004E39BF"/>
    <w:rsid w:val="005761D8"/>
    <w:rsid w:val="007E4945"/>
    <w:rsid w:val="00B43B3D"/>
    <w:rsid w:val="00CC5C17"/>
    <w:rsid w:val="00EC31BF"/>
    <w:rsid w:val="00F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DD7"/>
  <w15:chartTrackingRefBased/>
  <w15:docId w15:val="{318E203B-F28D-4A24-833F-2207AC25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4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84E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8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6384E"/>
    <w:rPr>
      <w:color w:val="0563C1" w:themeColor="hyperlink"/>
      <w:u w:val="single"/>
    </w:rPr>
  </w:style>
  <w:style w:type="character" w:customStyle="1" w:styleId="tlid-translation">
    <w:name w:val="tlid-translation"/>
    <w:basedOn w:val="DefaultParagraphFont"/>
    <w:rsid w:val="00F6384E"/>
  </w:style>
  <w:style w:type="table" w:styleId="TableGrid">
    <w:name w:val="Table Grid"/>
    <w:basedOn w:val="TableNormal"/>
    <w:uiPriority w:val="39"/>
    <w:rsid w:val="00F638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paunovikj.piu@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c.gov.mk/" TargetMode="External"/><Relationship Id="rId5" Type="http://schemas.openxmlformats.org/officeDocument/2006/relationships/hyperlink" Target="http://www.stip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Velkovski</dc:creator>
  <cp:keywords/>
  <dc:description/>
  <cp:lastModifiedBy>Stefan Velkovski</cp:lastModifiedBy>
  <cp:revision>2</cp:revision>
  <dcterms:created xsi:type="dcterms:W3CDTF">2020-10-30T15:31:00Z</dcterms:created>
  <dcterms:modified xsi:type="dcterms:W3CDTF">2020-10-30T15:35:00Z</dcterms:modified>
</cp:coreProperties>
</file>